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32" w:rsidRDefault="00D70632" w:rsidP="00D706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666666"/>
          <w:sz w:val="20"/>
          <w:szCs w:val="20"/>
          <w:lang w:eastAsia="ru-RU"/>
        </w:rPr>
      </w:pPr>
      <w:bookmarkStart w:id="0" w:name="3"/>
      <w:bookmarkEnd w:id="0"/>
      <w:r>
        <w:rPr>
          <w:rFonts w:ascii="Times New Roman" w:eastAsia="Times New Roman" w:hAnsi="Times New Roman"/>
          <w:color w:val="666666"/>
          <w:sz w:val="20"/>
          <w:szCs w:val="20"/>
          <w:lang w:eastAsia="ru-RU"/>
        </w:rPr>
        <w:t xml:space="preserve">Приложение № 3 </w:t>
      </w:r>
      <w:r>
        <w:rPr>
          <w:rFonts w:ascii="Times New Roman" w:eastAsia="Times New Roman" w:hAnsi="Times New Roman"/>
          <w:color w:val="666666"/>
          <w:sz w:val="20"/>
          <w:szCs w:val="20"/>
          <w:lang w:eastAsia="ru-RU"/>
        </w:rPr>
        <w:br/>
        <w:t xml:space="preserve">к Приказу Министерства здравоохранения </w:t>
      </w:r>
      <w:r>
        <w:rPr>
          <w:rFonts w:ascii="Times New Roman" w:eastAsia="Times New Roman" w:hAnsi="Times New Roman"/>
          <w:color w:val="666666"/>
          <w:sz w:val="20"/>
          <w:szCs w:val="20"/>
          <w:lang w:eastAsia="ru-RU"/>
        </w:rPr>
        <w:br/>
        <w:t xml:space="preserve">и социального развития Российской Федерации </w:t>
      </w:r>
      <w:r>
        <w:rPr>
          <w:rFonts w:ascii="Times New Roman" w:eastAsia="Times New Roman" w:hAnsi="Times New Roman"/>
          <w:color w:val="666666"/>
          <w:sz w:val="20"/>
          <w:szCs w:val="20"/>
          <w:lang w:eastAsia="ru-RU"/>
        </w:rPr>
        <w:br/>
        <w:t>от 26 августа 2011 г. № 989н</w:t>
      </w:r>
    </w:p>
    <w:tbl>
      <w:tblPr>
        <w:tblW w:w="5185" w:type="pct"/>
        <w:jc w:val="center"/>
        <w:tblLook w:val="04A0" w:firstRow="1" w:lastRow="0" w:firstColumn="1" w:lastColumn="0" w:noHBand="0" w:noVBand="1"/>
      </w:tblPr>
      <w:tblGrid>
        <w:gridCol w:w="10555"/>
      </w:tblGrid>
      <w:tr w:rsidR="00D70632" w:rsidTr="00D70632">
        <w:trPr>
          <w:trHeight w:val="20"/>
          <w:jc w:val="center"/>
        </w:trPr>
        <w:tc>
          <w:tcPr>
            <w:tcW w:w="5000" w:type="pct"/>
            <w:tcMar>
              <w:top w:w="120" w:type="dxa"/>
              <w:left w:w="240" w:type="dxa"/>
              <w:bottom w:w="120" w:type="dxa"/>
              <w:right w:w="300" w:type="dxa"/>
            </w:tcMar>
            <w:hideMark/>
          </w:tcPr>
          <w:p w:rsidR="00D70632" w:rsidRDefault="00D7063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8"/>
                <w:szCs w:val="28"/>
                <w:lang w:eastAsia="ru-RU"/>
              </w:rPr>
              <w:t xml:space="preserve">Справка </w:t>
            </w:r>
            <w:r>
              <w:rPr>
                <w:rFonts w:ascii="Times New Roman" w:eastAsia="Times New Roman" w:hAnsi="Times New Roman"/>
                <w:color w:val="666666"/>
                <w:sz w:val="28"/>
                <w:szCs w:val="28"/>
                <w:lang w:eastAsia="ru-RU"/>
              </w:rPr>
              <w:br/>
              <w:t xml:space="preserve">об отсутствии медицинских противопоказаний для работы с использованием сведений, составляющих государственную тайну </w:t>
            </w:r>
            <w:r>
              <w:rPr>
                <w:rFonts w:ascii="Times New Roman" w:eastAsia="Times New Roman" w:hAnsi="Times New Roman"/>
                <w:color w:val="666666"/>
                <w:sz w:val="28"/>
                <w:szCs w:val="28"/>
                <w:lang w:eastAsia="ru-RU"/>
              </w:rPr>
              <w:br/>
              <w:t>от "____" _______________ 20__ г.</w:t>
            </w:r>
          </w:p>
        </w:tc>
      </w:tr>
      <w:tr w:rsidR="00D70632" w:rsidTr="008C37BB">
        <w:trPr>
          <w:trHeight w:val="20"/>
          <w:jc w:val="center"/>
        </w:trPr>
        <w:tc>
          <w:tcPr>
            <w:tcW w:w="5000" w:type="pct"/>
            <w:tcMar>
              <w:top w:w="120" w:type="dxa"/>
              <w:left w:w="240" w:type="dxa"/>
              <w:bottom w:w="120" w:type="dxa"/>
              <w:right w:w="300" w:type="dxa"/>
            </w:tcMar>
            <w:hideMark/>
          </w:tcPr>
          <w:p w:rsidR="00D70632" w:rsidRDefault="00D706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D70632" w:rsidRDefault="00D706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(полное наименование медицинской организации, место нахождения, </w:t>
            </w:r>
            <w:proofErr w:type="spellStart"/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почтовыфй</w:t>
            </w:r>
            <w:proofErr w:type="spellEnd"/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 адрес, телефон)</w:t>
            </w:r>
          </w:p>
        </w:tc>
      </w:tr>
      <w:tr w:rsidR="00D70632" w:rsidRPr="008C37BB" w:rsidTr="008C37BB">
        <w:trPr>
          <w:trHeight w:val="20"/>
          <w:jc w:val="center"/>
        </w:trPr>
        <w:tc>
          <w:tcPr>
            <w:tcW w:w="5000" w:type="pct"/>
            <w:tcMar>
              <w:top w:w="120" w:type="dxa"/>
              <w:left w:w="240" w:type="dxa"/>
              <w:bottom w:w="120" w:type="dxa"/>
              <w:right w:w="300" w:type="dxa"/>
            </w:tcMar>
          </w:tcPr>
          <w:p w:rsidR="00D70632" w:rsidRPr="008C37BB" w:rsidRDefault="00D70632" w:rsidP="008C37BB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10"/>
                <w:szCs w:val="10"/>
                <w:lang w:eastAsia="ru-RU"/>
              </w:rPr>
            </w:pPr>
          </w:p>
        </w:tc>
      </w:tr>
      <w:tr w:rsidR="00D70632" w:rsidTr="008C37BB">
        <w:trPr>
          <w:trHeight w:val="20"/>
          <w:jc w:val="center"/>
        </w:trPr>
        <w:tc>
          <w:tcPr>
            <w:tcW w:w="5000" w:type="pct"/>
            <w:tcMar>
              <w:top w:w="120" w:type="dxa"/>
              <w:left w:w="240" w:type="dxa"/>
              <w:bottom w:w="120" w:type="dxa"/>
              <w:right w:w="300" w:type="dxa"/>
            </w:tcMar>
            <w:hideMark/>
          </w:tcPr>
          <w:p w:rsidR="00D70632" w:rsidRDefault="00D70632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выдана __________________________________________________________________________</w:t>
            </w:r>
          </w:p>
          <w:p w:rsidR="00D70632" w:rsidRDefault="00D70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(Ф.И.О. гражданина)</w:t>
            </w:r>
          </w:p>
        </w:tc>
      </w:tr>
      <w:tr w:rsidR="00D70632" w:rsidTr="008C37BB">
        <w:trPr>
          <w:trHeight w:val="20"/>
          <w:jc w:val="center"/>
        </w:trPr>
        <w:tc>
          <w:tcPr>
            <w:tcW w:w="5000" w:type="pct"/>
            <w:tcMar>
              <w:top w:w="120" w:type="dxa"/>
              <w:left w:w="240" w:type="dxa"/>
              <w:bottom w:w="120" w:type="dxa"/>
              <w:right w:w="300" w:type="dxa"/>
            </w:tcMar>
            <w:hideMark/>
          </w:tcPr>
          <w:p w:rsidR="00D70632" w:rsidRPr="008C37BB" w:rsidRDefault="00D70632" w:rsidP="008C37BB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D70632" w:rsidTr="008C37BB">
        <w:trPr>
          <w:jc w:val="center"/>
        </w:trPr>
        <w:tc>
          <w:tcPr>
            <w:tcW w:w="5000" w:type="pct"/>
            <w:tcMar>
              <w:top w:w="120" w:type="dxa"/>
              <w:left w:w="240" w:type="dxa"/>
              <w:bottom w:w="120" w:type="dxa"/>
              <w:right w:w="300" w:type="dxa"/>
            </w:tcMar>
            <w:hideMark/>
          </w:tcPr>
          <w:p w:rsidR="00D70632" w:rsidRDefault="00D706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дата рождения  «______» ___________________ ________ года</w:t>
            </w:r>
          </w:p>
        </w:tc>
      </w:tr>
      <w:tr w:rsidR="00D70632" w:rsidTr="008C37BB">
        <w:trPr>
          <w:jc w:val="center"/>
        </w:trPr>
        <w:tc>
          <w:tcPr>
            <w:tcW w:w="5000" w:type="pct"/>
            <w:tcMar>
              <w:top w:w="120" w:type="dxa"/>
              <w:left w:w="240" w:type="dxa"/>
              <w:bottom w:w="120" w:type="dxa"/>
              <w:right w:w="300" w:type="dxa"/>
            </w:tcMar>
            <w:hideMark/>
          </w:tcPr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пол: мужской/женский (</w:t>
            </w:r>
            <w:proofErr w:type="gramStart"/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нужное</w:t>
            </w:r>
            <w:proofErr w:type="gramEnd"/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 xml:space="preserve"> подчеркнуть), </w:t>
            </w:r>
          </w:p>
        </w:tc>
      </w:tr>
      <w:tr w:rsidR="00D70632" w:rsidTr="00D70632">
        <w:trPr>
          <w:jc w:val="center"/>
        </w:trPr>
        <w:tc>
          <w:tcPr>
            <w:tcW w:w="5000" w:type="pct"/>
            <w:tcMar>
              <w:top w:w="120" w:type="dxa"/>
              <w:left w:w="240" w:type="dxa"/>
              <w:bottom w:w="120" w:type="dxa"/>
              <w:right w:w="300" w:type="dxa"/>
            </w:tcMar>
          </w:tcPr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проживающем</w:t>
            </w:r>
            <w:proofErr w:type="gramStart"/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ей) по адресу: ___________________________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__________________________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D70632" w:rsidRDefault="00D706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(место жительства (пребывания) гражданина – нужное подчеркнуть)</w:t>
            </w:r>
          </w:p>
        </w:tc>
      </w:tr>
      <w:tr w:rsidR="00D70632" w:rsidTr="00D70632">
        <w:trPr>
          <w:trHeight w:val="6729"/>
          <w:jc w:val="center"/>
        </w:trPr>
        <w:tc>
          <w:tcPr>
            <w:tcW w:w="5000" w:type="pct"/>
            <w:tcMar>
              <w:top w:w="120" w:type="dxa"/>
              <w:left w:w="240" w:type="dxa"/>
              <w:bottom w:w="120" w:type="dxa"/>
              <w:right w:w="300" w:type="dxa"/>
            </w:tcMar>
          </w:tcPr>
          <w:p w:rsidR="00D70632" w:rsidRDefault="00D706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По результатам проведенного обследования не выявлено медицинских противопоказаний для работы с использованием сведений, составляющих государственную тайну:</w:t>
            </w:r>
          </w:p>
          <w:p w:rsidR="00D70632" w:rsidRDefault="00D706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  <w:p w:rsidR="00D70632" w:rsidRDefault="00D706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врач-психиатр-нарколог ___________________________________________________________</w:t>
            </w:r>
          </w:p>
          <w:p w:rsidR="00D70632" w:rsidRDefault="00D706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                                                  (дата обследования, Ф.И.О., подпись, печать врача (медицинской организации)) </w:t>
            </w:r>
          </w:p>
          <w:p w:rsidR="00D70632" w:rsidRDefault="00D706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врач-психиатр ____________________________________________________________________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                                                     (дата обследования, Ф.И.О., подпись, печать врача (медицинской организации))  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врач-невролог ____________________________________________________________________</w:t>
            </w:r>
          </w:p>
          <w:p w:rsidR="00D70632" w:rsidRDefault="00D706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                                               (дата обследования, Ф.И.О., подпись, печать врача (медицинской организации))  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</w:p>
          <w:p w:rsidR="00D70632" w:rsidRDefault="00D706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Врачебной комиссией вынесено заключение об отсутствии медицинских противопоказаний для работы с использованием сведений, составляющих государственную тайну.</w:t>
            </w: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</w:pP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Председатель врачебной комиссии ________________  ________________  ________________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                                                                                 (должность)                      (подпись)                              (Ф.И.О.)  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 xml:space="preserve">Члены врачебной комиссии              ________________  ________________  ________________ 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                                                                                 (должность)                      (подпись)                              (Ф.И.О.)  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 xml:space="preserve">                                                             ________________  ________________  ________________ 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                                                                                 (должность)                      (подпись)                              (Ф.И.О.) 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 xml:space="preserve">               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 xml:space="preserve">                                                              ________________  ________________  ________________ </w:t>
            </w:r>
          </w:p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                                                                                 (должность)                      (подпись)                              (Ф.И.О.)</w:t>
            </w:r>
          </w:p>
        </w:tc>
      </w:tr>
      <w:tr w:rsidR="00D70632" w:rsidTr="00D70632">
        <w:trPr>
          <w:jc w:val="center"/>
        </w:trPr>
        <w:tc>
          <w:tcPr>
            <w:tcW w:w="5000" w:type="pct"/>
            <w:tcMar>
              <w:top w:w="120" w:type="dxa"/>
              <w:left w:w="240" w:type="dxa"/>
              <w:bottom w:w="120" w:type="dxa"/>
              <w:right w:w="300" w:type="dxa"/>
            </w:tcMar>
            <w:hideMark/>
          </w:tcPr>
          <w:p w:rsidR="00D70632" w:rsidRDefault="00D706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Место печати медицинской организации</w:t>
            </w:r>
          </w:p>
        </w:tc>
      </w:tr>
    </w:tbl>
    <w:p w:rsidR="0003053A" w:rsidRDefault="0003053A" w:rsidP="008C37BB"/>
    <w:sectPr w:rsidR="0003053A" w:rsidSect="00D70632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A8"/>
    <w:rsid w:val="0003053A"/>
    <w:rsid w:val="008C37BB"/>
    <w:rsid w:val="00D70632"/>
    <w:rsid w:val="00F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Makerova</dc:creator>
  <cp:keywords/>
  <dc:description/>
  <cp:lastModifiedBy>Нейман Виктория Владимировна</cp:lastModifiedBy>
  <cp:revision>4</cp:revision>
  <dcterms:created xsi:type="dcterms:W3CDTF">2013-09-10T07:37:00Z</dcterms:created>
  <dcterms:modified xsi:type="dcterms:W3CDTF">2021-02-01T04:38:00Z</dcterms:modified>
</cp:coreProperties>
</file>